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F906" w14:textId="77777777" w:rsidR="005F62E3" w:rsidRPr="00DD0388" w:rsidRDefault="006C7ABB" w:rsidP="00DD0388">
      <w:pPr>
        <w:pStyle w:val="4"/>
        <w:numPr>
          <w:ilvl w:val="0"/>
          <w:numId w:val="0"/>
        </w:numPr>
        <w:ind w:left="862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D038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ПРИЛОЖЕНИЕ № 1</w:t>
      </w:r>
    </w:p>
    <w:p w14:paraId="65C141E8" w14:textId="77777777" w:rsidR="005F62E3" w:rsidRDefault="006C7ABB" w:rsidP="00DD038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ОФЕРТЕ «ДОГОВОР ПО ОКАЗАНИЮ УСЛУГ ПЛАТФОРМЫ MAYAK.TRAVEL»</w:t>
      </w:r>
    </w:p>
    <w:p w14:paraId="420A3C3F" w14:textId="77777777" w:rsidR="005F62E3" w:rsidRDefault="006C7ABB">
      <w:pPr>
        <w:widowControl w:val="0"/>
        <w:spacing w:before="1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_DdeLink__1125_1434190988"/>
      <w:r>
        <w:rPr>
          <w:rFonts w:ascii="Times New Roman" w:eastAsia="Times New Roman" w:hAnsi="Times New Roman" w:cs="Times New Roman"/>
          <w:b/>
          <w:sz w:val="28"/>
          <w:szCs w:val="28"/>
        </w:rPr>
        <w:t>ФОРМА для юридических лиц, ИП</w:t>
      </w:r>
      <w:bookmarkEnd w:id="0"/>
    </w:p>
    <w:p w14:paraId="1DB603FF" w14:textId="77777777" w:rsidR="005F62E3" w:rsidRDefault="005F62E3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C40F92" w14:textId="77777777" w:rsidR="005F62E3" w:rsidRDefault="005F62E3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964E3E" w14:textId="77777777" w:rsidR="005F62E3" w:rsidRPr="00DD0388" w:rsidRDefault="006C7AB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Подтверждение о присоединении к Оферте «Договор по оказанию услуг Платформы M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AYAK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.T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RAVEL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.»</w:t>
      </w:r>
    </w:p>
    <w:p w14:paraId="6744AA8A" w14:textId="77777777" w:rsidR="005F62E3" w:rsidRPr="00DD0388" w:rsidRDefault="005F62E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04F6073" w14:textId="77777777" w:rsidR="005F62E3" w:rsidRPr="00DD0388" w:rsidRDefault="005F62E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0340056" w14:textId="3E19F1E9" w:rsidR="005F62E3" w:rsidRPr="00DD0388" w:rsidRDefault="00822E67">
      <w:pPr>
        <w:widowControl w:val="0"/>
        <w:spacing w:before="100" w:after="1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ГО Домодедово, с. Долматово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  <w:t>«__» __________ 20__</w:t>
      </w:r>
    </w:p>
    <w:p w14:paraId="35FD8D94" w14:textId="77777777" w:rsidR="005F62E3" w:rsidRPr="00DD0388" w:rsidRDefault="005F62E3">
      <w:pPr>
        <w:widowControl w:val="0"/>
        <w:spacing w:before="100" w:after="10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2D324B" w14:textId="3A44A65E" w:rsidR="005F62E3" w:rsidRPr="00DD0388" w:rsidRDefault="006C7ABB" w:rsidP="00822E67">
      <w:pPr>
        <w:widowControl w:val="0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_____________ «___________», именуемое</w:t>
      </w:r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 (-</w:t>
      </w:r>
      <w:proofErr w:type="spellStart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ый</w:t>
      </w:r>
      <w:proofErr w:type="spellEnd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/-</w:t>
      </w:r>
      <w:proofErr w:type="spellStart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ая</w:t>
      </w:r>
      <w:proofErr w:type="spellEnd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 xml:space="preserve"> в дальнейшем «Поставщик», в лице _______________, действующего</w:t>
      </w:r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 (-</w:t>
      </w:r>
      <w:proofErr w:type="spellStart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ий</w:t>
      </w:r>
      <w:proofErr w:type="spellEnd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/-</w:t>
      </w:r>
      <w:proofErr w:type="spellStart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ая</w:t>
      </w:r>
      <w:proofErr w:type="spellEnd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 xml:space="preserve"> на основании _________ настоящим заявляет намерение присоединиться к Договору по оказанию услуг Платформы M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AYAK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.T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RAVEL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, р</w:t>
      </w:r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 xml:space="preserve">азмещенному по адресу https://mayak.travel/partneroffer 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(далее – Договор), и соглашается с условиями Договора в полном объеме.</w:t>
      </w:r>
    </w:p>
    <w:p w14:paraId="6FEF44AE" w14:textId="77777777" w:rsidR="005F62E3" w:rsidRPr="00DD0388" w:rsidRDefault="006C7ABB">
      <w:pPr>
        <w:widowControl w:val="0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Термины, используемые в настоящем соглашении, определены Договором.</w:t>
      </w:r>
    </w:p>
    <w:p w14:paraId="492AB475" w14:textId="77777777" w:rsidR="005F62E3" w:rsidRPr="00DD0388" w:rsidRDefault="006C7ABB">
      <w:pPr>
        <w:widowControl w:val="0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Поставщик подтверждает, что до направления настоящего соглашения с условиями договора в адрес Оператора в целях присоединения к Договору, между сторонами проведены переговоры и достигнуты договоренности обо всех существенных условиях, значение для сторон при заключении Договора.</w:t>
      </w:r>
    </w:p>
    <w:p w14:paraId="0659C00E" w14:textId="77777777" w:rsidR="005F62E3" w:rsidRPr="00DD0388" w:rsidRDefault="006C7ABB">
      <w:pPr>
        <w:widowControl w:val="0"/>
        <w:tabs>
          <w:tab w:val="left" w:pos="3969"/>
        </w:tabs>
        <w:spacing w:before="120" w:line="360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Настоящим Поставщик подтверждает, что принимает и соглашается с Тарифами, предусмотренными ниже:</w:t>
      </w:r>
    </w:p>
    <w:tbl>
      <w:tblPr>
        <w:tblW w:w="9922" w:type="dxa"/>
        <w:tblLayout w:type="fixed"/>
        <w:tblLook w:val="0400" w:firstRow="0" w:lastRow="0" w:firstColumn="0" w:lastColumn="0" w:noHBand="0" w:noVBand="1"/>
      </w:tblPr>
      <w:tblGrid>
        <w:gridCol w:w="4962"/>
        <w:gridCol w:w="4960"/>
      </w:tblGrid>
      <w:tr w:rsidR="005F62E3" w:rsidRPr="00DD0388" w14:paraId="1E608A4A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7A81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Оператора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8127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Тариф</w:t>
            </w:r>
          </w:p>
        </w:tc>
      </w:tr>
      <w:tr w:rsidR="00DD0388" w:rsidRPr="00DD0388" w14:paraId="40CAFE52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BA0E" w14:textId="55AB7DB3" w:rsidR="00DD0388" w:rsidRPr="00DD0388" w:rsidRDefault="00DD0388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UA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  <w:lang w:val="ru-UA"/>
              </w:rPr>
              <w:t>Название Тарифа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1F15" w14:textId="77777777" w:rsidR="00DD0388" w:rsidRPr="00DD0388" w:rsidRDefault="00DD0388" w:rsidP="00DD0388">
            <w:pPr>
              <w:widowControl w:val="0"/>
              <w:tabs>
                <w:tab w:val="left" w:pos="3969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«Фиксированный»/ «Подписка»</w:t>
            </w:r>
          </w:p>
          <w:p w14:paraId="7F6F4769" w14:textId="77777777" w:rsidR="00DD0388" w:rsidRPr="00DD0388" w:rsidRDefault="00DD0388" w:rsidP="00DD0388">
            <w:pPr>
              <w:widowControl w:val="0"/>
              <w:tabs>
                <w:tab w:val="left" w:pos="3969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«Стандарт»</w:t>
            </w:r>
          </w:p>
          <w:p w14:paraId="7C14B0AE" w14:textId="6B137EBA" w:rsidR="00DD0388" w:rsidRPr="00DD0388" w:rsidRDefault="00DD0388" w:rsidP="00DD0388">
            <w:pPr>
              <w:widowControl w:val="0"/>
              <w:tabs>
                <w:tab w:val="left" w:pos="3969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«Индивидуальный»</w:t>
            </w:r>
          </w:p>
        </w:tc>
      </w:tr>
      <w:tr w:rsidR="005F62E3" w:rsidRPr="00DD0388" w14:paraId="04A7DA05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F98B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возврат Услуг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4056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Х% от стоимости Услуги</w:t>
            </w:r>
          </w:p>
        </w:tc>
      </w:tr>
      <w:tr w:rsidR="005F62E3" w:rsidRPr="00DD0388" w14:paraId="37F9F61E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9CD3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предоставление доступа и права использовать Платформу Оператора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2E89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 рублей (фиксированная стоимость за период)</w:t>
            </w:r>
          </w:p>
        </w:tc>
      </w:tr>
      <w:tr w:rsidR="005F62E3" w:rsidRPr="00DD0388" w14:paraId="53D58702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A728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реализованную Услуг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5D3C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 % от стоимости Услуги</w:t>
            </w:r>
          </w:p>
        </w:tc>
      </w:tr>
      <w:tr w:rsidR="005F62E3" w:rsidRPr="00DD0388" w14:paraId="013E9171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4B1E" w14:textId="727BD87A" w:rsidR="005F62E3" w:rsidRPr="00DD0388" w:rsidRDefault="00FE0095" w:rsidP="00FE0095">
            <w:pPr>
              <w:widowControl w:val="0"/>
              <w:tabs>
                <w:tab w:val="left" w:pos="309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реализованный сертификат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8D40" w14:textId="48EDE354" w:rsidR="005F62E3" w:rsidRPr="00DD0388" w:rsidRDefault="00FE0095">
            <w:pPr>
              <w:widowControl w:val="0"/>
              <w:tabs>
                <w:tab w:val="left" w:pos="396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 % от стоимости сертификата</w:t>
            </w:r>
          </w:p>
        </w:tc>
      </w:tr>
    </w:tbl>
    <w:p w14:paraId="4E4F704A" w14:textId="77777777" w:rsidR="005F62E3" w:rsidRPr="00DD0388" w:rsidRDefault="006C7ABB">
      <w:pPr>
        <w:widowControl w:val="0"/>
        <w:tabs>
          <w:tab w:val="left" w:pos="3969"/>
        </w:tabs>
        <w:spacing w:before="120" w:line="360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</w:t>
      </w:r>
    </w:p>
    <w:p w14:paraId="58939D59" w14:textId="77777777" w:rsidR="005F62E3" w:rsidRPr="00DD0388" w:rsidRDefault="006C7ABB">
      <w:pPr>
        <w:widowControl w:val="0"/>
        <w:tabs>
          <w:tab w:val="left" w:pos="3969"/>
        </w:tabs>
        <w:spacing w:before="120" w:line="360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Подпись Поставщика:</w:t>
      </w:r>
    </w:p>
    <w:tbl>
      <w:tblPr>
        <w:tblW w:w="534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345"/>
      </w:tblGrid>
      <w:tr w:rsidR="005F62E3" w:rsidRPr="00DD0388" w14:paraId="6931F3F9" w14:textId="77777777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50B3" w14:textId="77777777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_____ «_____»</w:t>
            </w:r>
          </w:p>
          <w:p w14:paraId="040CB60D" w14:textId="77777777" w:rsidR="005F62E3" w:rsidRPr="00DD0388" w:rsidRDefault="006C7ABB">
            <w:pPr>
              <w:widowControl w:val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 ____________</w:t>
            </w:r>
          </w:p>
          <w:p w14:paraId="76B0CE16" w14:textId="77777777" w:rsidR="005F62E3" w:rsidRPr="00DD0388" w:rsidRDefault="006C7ABB">
            <w:pPr>
              <w:widowControl w:val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Почтовый адрес: ____________</w:t>
            </w:r>
          </w:p>
          <w:p w14:paraId="77DF1920" w14:textId="77777777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ИНН: _________</w:t>
            </w: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44D3D9A2" w14:textId="77777777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КПП: _________</w:t>
            </w:r>
          </w:p>
          <w:p w14:paraId="0E51032E" w14:textId="52DDC5EF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ОГРН</w:t>
            </w:r>
            <w:r w:rsidR="00822E67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/ОГРНИП</w:t>
            </w: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: _________</w:t>
            </w:r>
          </w:p>
          <w:p w14:paraId="54F3C1B1" w14:textId="1BAEEE9D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счет: _________</w:t>
            </w:r>
          </w:p>
          <w:p w14:paraId="2104C3EB" w14:textId="10C935D8" w:rsidR="00822E67" w:rsidRPr="00DD0388" w:rsidRDefault="00822E67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Банк:</w:t>
            </w:r>
          </w:p>
          <w:p w14:paraId="265A962B" w14:textId="77777777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БИК: _________</w:t>
            </w: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7C3FB48D" w14:textId="77777777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Кор.счет</w:t>
            </w:r>
            <w:proofErr w:type="spellEnd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: _________</w:t>
            </w:r>
          </w:p>
          <w:p w14:paraId="32FE899F" w14:textId="77777777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(ДОЛЖНОСТЬ)</w:t>
            </w:r>
          </w:p>
          <w:p w14:paraId="69F2711A" w14:textId="77777777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__________________/И.О. Фамилия /</w:t>
            </w:r>
          </w:p>
          <w:p w14:paraId="14E9D235" w14:textId="77777777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МП</w:t>
            </w:r>
          </w:p>
        </w:tc>
      </w:tr>
    </w:tbl>
    <w:p w14:paraId="3C69848E" w14:textId="77777777" w:rsidR="005F62E3" w:rsidRPr="00DD0388" w:rsidRDefault="005F62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0F010C" w14:textId="77777777" w:rsidR="005F62E3" w:rsidRPr="00DD0388" w:rsidRDefault="006C7ABB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Подтверждение о присоединении:</w:t>
      </w:r>
    </w:p>
    <w:p w14:paraId="55A7EB72" w14:textId="77777777" w:rsidR="005F62E3" w:rsidRPr="00DD0388" w:rsidRDefault="006C7ABB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Настоящим подтверждение о присоединении к Договору по оказанию услуг Платформы M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AYAK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.T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RAVEL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 xml:space="preserve"> принято.</w:t>
      </w:r>
    </w:p>
    <w:p w14:paraId="26005633" w14:textId="77777777" w:rsidR="005F62E3" w:rsidRPr="00DD0388" w:rsidRDefault="006C7ABB">
      <w:pPr>
        <w:widowControl w:val="0"/>
        <w:tabs>
          <w:tab w:val="left" w:pos="3969"/>
        </w:tabs>
        <w:spacing w:before="120" w:line="360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Подпись Оператора:</w:t>
      </w:r>
    </w:p>
    <w:tbl>
      <w:tblPr>
        <w:tblW w:w="534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345"/>
      </w:tblGrid>
      <w:tr w:rsidR="005F62E3" w:rsidRPr="00DD0388" w14:paraId="2145CC79" w14:textId="77777777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9793" w14:textId="77777777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«НАИТ»</w:t>
            </w:r>
          </w:p>
          <w:p w14:paraId="367ED352" w14:textId="77777777" w:rsidR="005F62E3" w:rsidRPr="00DD0388" w:rsidRDefault="006C7ABB">
            <w:pPr>
              <w:widowControl w:val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 142074, Московская область, г. Домодедово, с. Долматово, д. 1А</w:t>
            </w:r>
          </w:p>
          <w:p w14:paraId="3A056C92" w14:textId="77777777" w:rsidR="00FE0095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Почтовый адрес: </w:t>
            </w:r>
            <w:r w:rsidR="00FE0095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141090 Московская область, </w:t>
            </w:r>
            <w:proofErr w:type="spellStart"/>
            <w:r w:rsidR="00FE0095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г.Королёв</w:t>
            </w:r>
            <w:proofErr w:type="spellEnd"/>
            <w:r w:rsidR="00FE0095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FE0095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="00FE0095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-н Юбилейный, а/я 1181</w:t>
            </w:r>
          </w:p>
          <w:p w14:paraId="054C65C1" w14:textId="3CAC5353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ИНН:5009120414</w:t>
            </w: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5EE84127" w14:textId="77777777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КПП: 500901001</w:t>
            </w:r>
          </w:p>
          <w:p w14:paraId="0F185D2C" w14:textId="77777777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ОГРН: 1195027016524</w:t>
            </w:r>
          </w:p>
          <w:p w14:paraId="34BB18F5" w14:textId="1ACE37D3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Расч</w:t>
            </w:r>
            <w:proofErr w:type="spellEnd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счет: </w:t>
            </w:r>
            <w:r w:rsidR="00E47A1D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40702810202500041256</w:t>
            </w:r>
          </w:p>
          <w:p w14:paraId="702F4A64" w14:textId="04AD4CC6" w:rsidR="00822E67" w:rsidRPr="00DD0388" w:rsidRDefault="00822E67" w:rsidP="00822E67">
            <w:pPr>
              <w:numPr>
                <w:ilvl w:val="12"/>
                <w:numId w:val="0"/>
              </w:numPr>
              <w:ind w:left="347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Банк: </w:t>
            </w:r>
            <w:r w:rsidR="00E47A1D" w:rsidRPr="00DD0388">
              <w:rPr>
                <w:rFonts w:ascii="Times New Roman" w:eastAsia="Arial Unicode MS" w:hAnsi="Times New Roman"/>
                <w:sz w:val="22"/>
                <w:szCs w:val="22"/>
              </w:rPr>
              <w:t>ООО «Банк Точка»</w:t>
            </w:r>
          </w:p>
          <w:p w14:paraId="08B93CC8" w14:textId="0E651D70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БИК:</w:t>
            </w:r>
            <w:r w:rsidR="00E47A1D" w:rsidRPr="00DD0388">
              <w:rPr>
                <w:sz w:val="22"/>
                <w:szCs w:val="22"/>
              </w:rPr>
              <w:t xml:space="preserve"> </w:t>
            </w:r>
            <w:r w:rsidR="00E47A1D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044525104</w:t>
            </w: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455D8CF6" w14:textId="7505C8C8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Кор.счет</w:t>
            </w:r>
            <w:proofErr w:type="spellEnd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r w:rsidR="00E47A1D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30101810745374525104</w:t>
            </w:r>
          </w:p>
          <w:p w14:paraId="30F59E12" w14:textId="77777777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(ДОЛЖНОСТЬ)</w:t>
            </w:r>
          </w:p>
          <w:p w14:paraId="59BDF72C" w14:textId="77777777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__________________/И.О. Фамилия /</w:t>
            </w:r>
          </w:p>
          <w:p w14:paraId="67C03CA2" w14:textId="77777777" w:rsidR="005F62E3" w:rsidRPr="00DD0388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МП</w:t>
            </w:r>
          </w:p>
          <w:p w14:paraId="54E2F109" w14:textId="77777777" w:rsidR="005F62E3" w:rsidRPr="00DD0388" w:rsidRDefault="006C7ABB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«___</w:t>
            </w:r>
            <w:proofErr w:type="gramStart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_»_</w:t>
            </w:r>
            <w:proofErr w:type="gramEnd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___________20__ года</w:t>
            </w:r>
          </w:p>
        </w:tc>
      </w:tr>
    </w:tbl>
    <w:p w14:paraId="68B34ED1" w14:textId="725C17DB" w:rsidR="005F62E3" w:rsidRPr="00DD0388" w:rsidRDefault="005F62E3" w:rsidP="00435C8E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sectPr w:rsidR="005F62E3" w:rsidRPr="00DD0388" w:rsidSect="00DD0388">
      <w:footerReference w:type="default" r:id="rId8"/>
      <w:pgSz w:w="11906" w:h="16838"/>
      <w:pgMar w:top="1440" w:right="842" w:bottom="1135" w:left="1134" w:header="0" w:footer="709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B0F6" w14:textId="77777777" w:rsidR="00C44DD8" w:rsidRDefault="00C44DD8">
      <w:pPr>
        <w:spacing w:after="0"/>
      </w:pPr>
      <w:r>
        <w:separator/>
      </w:r>
    </w:p>
  </w:endnote>
  <w:endnote w:type="continuationSeparator" w:id="0">
    <w:p w14:paraId="5A9A679B" w14:textId="77777777" w:rsidR="00C44DD8" w:rsidRDefault="00C44D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1"/>
    <w:family w:val="roman"/>
    <w:pitch w:val="variable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DB7B" w14:textId="5953E4B3" w:rsidR="005F62E3" w:rsidRDefault="006C7ABB">
    <w:pPr>
      <w:tabs>
        <w:tab w:val="center" w:pos="4536"/>
        <w:tab w:val="right" w:pos="9072"/>
      </w:tabs>
      <w:spacing w:after="0"/>
      <w:jc w:val="right"/>
      <w:rPr>
        <w:rFonts w:ascii="Times New Roman" w:hAnsi="Times New Roman" w:cs="Times New Roman"/>
        <w:color w:val="000000"/>
        <w:sz w:val="22"/>
        <w:szCs w:val="18"/>
      </w:rPr>
    </w:pPr>
    <w:r>
      <w:rPr>
        <w:rFonts w:ascii="Times New Roman" w:hAnsi="Times New Roman" w:cs="Times New Roman"/>
        <w:color w:val="000000"/>
        <w:sz w:val="22"/>
        <w:szCs w:val="18"/>
      </w:rPr>
      <w:fldChar w:fldCharType="begin"/>
    </w:r>
    <w:r>
      <w:rPr>
        <w:rFonts w:ascii="Times New Roman" w:hAnsi="Times New Roman" w:cs="Times New Roman"/>
        <w:color w:val="000000"/>
        <w:sz w:val="22"/>
        <w:szCs w:val="18"/>
      </w:rPr>
      <w:instrText xml:space="preserve"> PAGE </w:instrText>
    </w:r>
    <w:r>
      <w:rPr>
        <w:rFonts w:ascii="Times New Roman" w:hAnsi="Times New Roman" w:cs="Times New Roman"/>
        <w:color w:val="000000"/>
        <w:sz w:val="22"/>
        <w:szCs w:val="18"/>
      </w:rPr>
      <w:fldChar w:fldCharType="separate"/>
    </w:r>
    <w:r w:rsidR="00B642EC">
      <w:rPr>
        <w:rFonts w:ascii="Times New Roman" w:hAnsi="Times New Roman" w:cs="Times New Roman"/>
        <w:noProof/>
        <w:color w:val="000000"/>
        <w:sz w:val="22"/>
        <w:szCs w:val="18"/>
      </w:rPr>
      <w:t>1</w:t>
    </w:r>
    <w:r>
      <w:rPr>
        <w:rFonts w:ascii="Times New Roman" w:hAnsi="Times New Roman" w:cs="Times New Roman"/>
        <w:color w:val="000000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437A" w14:textId="77777777" w:rsidR="00C44DD8" w:rsidRDefault="00C44DD8">
      <w:pPr>
        <w:spacing w:after="0"/>
      </w:pPr>
      <w:r>
        <w:separator/>
      </w:r>
    </w:p>
  </w:footnote>
  <w:footnote w:type="continuationSeparator" w:id="0">
    <w:p w14:paraId="66C788FE" w14:textId="77777777" w:rsidR="00C44DD8" w:rsidRDefault="00C44D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52047"/>
    <w:multiLevelType w:val="multilevel"/>
    <w:tmpl w:val="EABCC69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pStyle w:val="2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pStyle w:val="4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pStyle w:val="6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pStyle w:val="7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pStyle w:val="8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pStyle w:val="9"/>
      <w:lvlText w:val="%9."/>
      <w:lvlJc w:val="right"/>
      <w:pPr>
        <w:tabs>
          <w:tab w:val="num" w:pos="0"/>
        </w:tabs>
        <w:ind w:left="6971" w:hanging="180"/>
      </w:pPr>
    </w:lvl>
  </w:abstractNum>
  <w:num w:numId="1" w16cid:durableId="140529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E3"/>
    <w:rsid w:val="001223CA"/>
    <w:rsid w:val="00435C8E"/>
    <w:rsid w:val="00565D8E"/>
    <w:rsid w:val="005F62E3"/>
    <w:rsid w:val="006C7ABB"/>
    <w:rsid w:val="007A1D9E"/>
    <w:rsid w:val="007D0683"/>
    <w:rsid w:val="00822E67"/>
    <w:rsid w:val="00A5050E"/>
    <w:rsid w:val="00AD15D2"/>
    <w:rsid w:val="00B642EC"/>
    <w:rsid w:val="00C44DD8"/>
    <w:rsid w:val="00DD0388"/>
    <w:rsid w:val="00E47A1D"/>
    <w:rsid w:val="00F9058E"/>
    <w:rsid w:val="00FE0095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9446"/>
  <w15:docId w15:val="{D9D9B232-C72A-4D46-BF05-B4B970B2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F9F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1"/>
      </w:numPr>
      <w:tabs>
        <w:tab w:val="left" w:pos="0"/>
        <w:tab w:val="left" w:pos="567"/>
      </w:tabs>
      <w:spacing w:after="240"/>
      <w:ind w:left="431" w:hanging="431"/>
      <w:outlineLvl w:val="0"/>
    </w:pPr>
    <w:rPr>
      <w:b/>
      <w:bCs/>
      <w:color w:val="404040" w:themeColor="text1" w:themeTint="BF"/>
      <w:kern w:val="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1"/>
      </w:numPr>
      <w:tabs>
        <w:tab w:val="left" w:pos="567"/>
      </w:tabs>
      <w:spacing w:before="480" w:after="240"/>
      <w:outlineLvl w:val="1"/>
    </w:pPr>
    <w:rPr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1"/>
      </w:numPr>
      <w:tabs>
        <w:tab w:val="left" w:pos="567"/>
      </w:tabs>
      <w:spacing w:before="360"/>
      <w:outlineLvl w:val="2"/>
    </w:pPr>
    <w:rPr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qFormat/>
    <w:rsid w:val="00374AF9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qFormat/>
    <w:rsid w:val="00236273"/>
    <w:pPr>
      <w:keepNext/>
      <w:keepLines/>
      <w:numPr>
        <w:ilvl w:val="4"/>
        <w:numId w:val="1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qFormat/>
    <w:rsid w:val="00236273"/>
    <w:pPr>
      <w:keepNext/>
      <w:keepLines/>
      <w:numPr>
        <w:ilvl w:val="5"/>
        <w:numId w:val="1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qFormat/>
    <w:rsid w:val="00236273"/>
    <w:pPr>
      <w:keepNext/>
      <w:keepLines/>
      <w:numPr>
        <w:ilvl w:val="6"/>
        <w:numId w:val="1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qFormat/>
    <w:rsid w:val="00236273"/>
    <w:pPr>
      <w:keepNext/>
      <w:keepLines/>
      <w:numPr>
        <w:ilvl w:val="7"/>
        <w:numId w:val="1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236273"/>
    <w:pPr>
      <w:keepNext/>
      <w:keepLines/>
      <w:numPr>
        <w:ilvl w:val="8"/>
        <w:numId w:val="1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EF7B96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qFormat/>
    <w:rsid w:val="0082378C"/>
    <w:rPr>
      <w:rFonts w:ascii="Arial" w:hAnsi="Arial"/>
      <w:sz w:val="20"/>
    </w:rPr>
  </w:style>
  <w:style w:type="character" w:customStyle="1" w:styleId="a5">
    <w:name w:val="Нижний колонтитул Знак"/>
    <w:basedOn w:val="a0"/>
    <w:link w:val="a6"/>
    <w:qFormat/>
    <w:rsid w:val="00DF63C1"/>
    <w:rPr>
      <w:rFonts w:ascii="Arial" w:hAnsi="Arial"/>
      <w:sz w:val="18"/>
    </w:rPr>
  </w:style>
  <w:style w:type="character" w:styleId="a7">
    <w:name w:val="page number"/>
    <w:basedOn w:val="a0"/>
    <w:qFormat/>
    <w:rsid w:val="0082378C"/>
    <w:rPr>
      <w:rFonts w:ascii="Arial" w:hAnsi="Arial"/>
      <w:sz w:val="20"/>
    </w:rPr>
  </w:style>
  <w:style w:type="character" w:customStyle="1" w:styleId="a8">
    <w:name w:val="Схема документа Знак"/>
    <w:basedOn w:val="a0"/>
    <w:link w:val="a9"/>
    <w:qFormat/>
    <w:rsid w:val="00552316"/>
    <w:rPr>
      <w:rFonts w:ascii="Lucida Grande" w:hAnsi="Lucida Grande"/>
      <w:lang w:eastAsia="en-US"/>
    </w:rPr>
  </w:style>
  <w:style w:type="character" w:customStyle="1" w:styleId="40">
    <w:name w:val="Заголовок 4 Знак"/>
    <w:basedOn w:val="a0"/>
    <w:link w:val="4"/>
    <w:qFormat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qFormat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character" w:customStyle="1" w:styleId="60">
    <w:name w:val="Заголовок 6 Знак"/>
    <w:basedOn w:val="a0"/>
    <w:link w:val="6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a">
    <w:name w:val="Intense Emphasis"/>
    <w:basedOn w:val="a0"/>
    <w:qFormat/>
    <w:rsid w:val="00831334"/>
    <w:rPr>
      <w:i/>
      <w:iCs/>
      <w:color w:val="7F7F7F" w:themeColor="text1" w:themeTint="80"/>
    </w:rPr>
  </w:style>
  <w:style w:type="character" w:customStyle="1" w:styleId="ab">
    <w:name w:val="Выделенная цитата Знак"/>
    <w:basedOn w:val="a0"/>
    <w:link w:val="ac"/>
    <w:qFormat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d">
    <w:name w:val="Intense Reference"/>
    <w:basedOn w:val="a0"/>
    <w:qFormat/>
    <w:rsid w:val="00831334"/>
    <w:rPr>
      <w:b/>
      <w:bCs/>
      <w:smallCaps/>
      <w:color w:val="7F7F7F" w:themeColor="text1" w:themeTint="80"/>
      <w:spacing w:val="5"/>
    </w:rPr>
  </w:style>
  <w:style w:type="character" w:styleId="ae">
    <w:name w:val="annotation reference"/>
    <w:basedOn w:val="a0"/>
    <w:uiPriority w:val="99"/>
    <w:unhideWhenUsed/>
    <w:qFormat/>
    <w:rsid w:val="00C254F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C254FC"/>
    <w:rPr>
      <w:szCs w:val="20"/>
    </w:rPr>
  </w:style>
  <w:style w:type="character" w:customStyle="1" w:styleId="af1">
    <w:name w:val="Тема примечания Знак"/>
    <w:basedOn w:val="af"/>
    <w:link w:val="af2"/>
    <w:semiHidden/>
    <w:qFormat/>
    <w:rsid w:val="00C254FC"/>
    <w:rPr>
      <w:b/>
      <w:bCs/>
      <w:szCs w:val="20"/>
    </w:rPr>
  </w:style>
  <w:style w:type="character" w:customStyle="1" w:styleId="af3">
    <w:name w:val="Текст выноски Знак"/>
    <w:basedOn w:val="a0"/>
    <w:link w:val="af4"/>
    <w:semiHidden/>
    <w:qFormat/>
    <w:rsid w:val="00C254FC"/>
    <w:rPr>
      <w:rFonts w:ascii="Segoe UI" w:hAnsi="Segoe UI" w:cs="Segoe UI"/>
      <w:sz w:val="18"/>
      <w:szCs w:val="18"/>
    </w:rPr>
  </w:style>
  <w:style w:type="character" w:customStyle="1" w:styleId="af5">
    <w:name w:val="Основной текст Знак"/>
    <w:basedOn w:val="a0"/>
    <w:link w:val="af6"/>
    <w:uiPriority w:val="99"/>
    <w:qFormat/>
    <w:rsid w:val="00CD5412"/>
    <w:rPr>
      <w:rFonts w:ascii="Times New Roman" w:eastAsia="SimSun" w:hAnsi="Times New Roman"/>
      <w:sz w:val="22"/>
      <w:szCs w:val="20"/>
      <w:lang w:val="ru-RU" w:eastAsia="zh-CN"/>
    </w:rPr>
  </w:style>
  <w:style w:type="character" w:customStyle="1" w:styleId="af7">
    <w:name w:val="Абзац списка Знак"/>
    <w:link w:val="af8"/>
    <w:uiPriority w:val="34"/>
    <w:qFormat/>
    <w:rsid w:val="00CD5412"/>
  </w:style>
  <w:style w:type="character" w:customStyle="1" w:styleId="lit">
    <w:name w:val="lit"/>
    <w:basedOn w:val="a0"/>
    <w:qFormat/>
    <w:rsid w:val="00CD5412"/>
  </w:style>
  <w:style w:type="character" w:customStyle="1" w:styleId="af9">
    <w:name w:val="Текст сноски Знак"/>
    <w:basedOn w:val="a0"/>
    <w:link w:val="afa"/>
    <w:semiHidden/>
    <w:qFormat/>
    <w:rsid w:val="00914FD1"/>
    <w:rPr>
      <w:szCs w:val="20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914FD1"/>
    <w:rPr>
      <w:vertAlign w:val="superscript"/>
    </w:rPr>
  </w:style>
  <w:style w:type="paragraph" w:styleId="afc">
    <w:name w:val="Title"/>
    <w:basedOn w:val="a"/>
    <w:next w:val="af6"/>
    <w:qFormat/>
    <w:rsid w:val="00994241"/>
    <w:pPr>
      <w:spacing w:before="120"/>
      <w:jc w:val="center"/>
      <w:outlineLvl w:val="0"/>
    </w:pPr>
    <w:rPr>
      <w:b/>
      <w:bCs/>
      <w:color w:val="404040" w:themeColor="text1" w:themeTint="BF"/>
      <w:kern w:val="2"/>
      <w:sz w:val="48"/>
      <w:szCs w:val="32"/>
    </w:rPr>
  </w:style>
  <w:style w:type="paragraph" w:styleId="af6">
    <w:name w:val="Body Text"/>
    <w:basedOn w:val="a"/>
    <w:link w:val="af5"/>
    <w:uiPriority w:val="99"/>
    <w:rsid w:val="00CD5412"/>
    <w:pPr>
      <w:spacing w:after="60"/>
      <w:jc w:val="both"/>
    </w:pPr>
    <w:rPr>
      <w:rFonts w:ascii="Times New Roman" w:eastAsia="SimSun" w:hAnsi="Times New Roman"/>
      <w:sz w:val="22"/>
      <w:lang w:eastAsia="zh-CN"/>
    </w:rPr>
  </w:style>
  <w:style w:type="paragraph" w:styleId="afd">
    <w:name w:val="List"/>
    <w:basedOn w:val="af6"/>
    <w:rPr>
      <w:rFonts w:cs="Lohit Devanagari"/>
    </w:rPr>
  </w:style>
  <w:style w:type="paragraph" w:styleId="afe">
    <w:name w:val="caption"/>
    <w:basedOn w:val="a"/>
    <w:next w:val="a"/>
    <w:qFormat/>
    <w:rsid w:val="00805BCE"/>
    <w:rPr>
      <w:b/>
      <w:bCs/>
    </w:rPr>
  </w:style>
  <w:style w:type="paragraph" w:styleId="aff">
    <w:name w:val="index heading"/>
    <w:basedOn w:val="afc"/>
  </w:style>
  <w:style w:type="paragraph" w:customStyle="1" w:styleId="aff0">
    <w:name w:val="Колонтитул"/>
    <w:basedOn w:val="a"/>
    <w:qFormat/>
  </w:style>
  <w:style w:type="paragraph" w:styleId="a4">
    <w:name w:val="header"/>
    <w:basedOn w:val="a"/>
    <w:link w:val="a3"/>
    <w:rsid w:val="0082378C"/>
    <w:pPr>
      <w:tabs>
        <w:tab w:val="center" w:pos="4536"/>
        <w:tab w:val="right" w:pos="9072"/>
      </w:tabs>
      <w:spacing w:after="0"/>
    </w:pPr>
  </w:style>
  <w:style w:type="paragraph" w:styleId="a6">
    <w:name w:val="footer"/>
    <w:basedOn w:val="a"/>
    <w:link w:val="a5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paragraph" w:styleId="10">
    <w:name w:val="toc 1"/>
    <w:basedOn w:val="30"/>
    <w:next w:val="a"/>
    <w:autoRedefine/>
    <w:uiPriority w:val="39"/>
    <w:rsid w:val="009C77F6"/>
    <w:pPr>
      <w:spacing w:before="120" w:after="120"/>
    </w:pPr>
    <w:rPr>
      <w:b/>
      <w:bCs/>
      <w:color w:val="404040" w:themeColor="text1" w:themeTint="BF"/>
      <w:sz w:val="20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41">
    <w:name w:val="toc 4"/>
    <w:basedOn w:val="a"/>
    <w:next w:val="a"/>
    <w:autoRedefine/>
    <w:rsid w:val="0021001B"/>
    <w:pPr>
      <w:spacing w:after="0"/>
      <w:ind w:left="400"/>
    </w:pPr>
    <w:rPr>
      <w:sz w:val="18"/>
    </w:rPr>
  </w:style>
  <w:style w:type="paragraph" w:styleId="51">
    <w:name w:val="toc 5"/>
    <w:basedOn w:val="a"/>
    <w:next w:val="a"/>
    <w:autoRedefine/>
    <w:rsid w:val="0021001B"/>
    <w:pPr>
      <w:spacing w:after="0"/>
      <w:ind w:left="600"/>
    </w:pPr>
    <w:rPr>
      <w:sz w:val="18"/>
    </w:rPr>
  </w:style>
  <w:style w:type="paragraph" w:styleId="61">
    <w:name w:val="toc 6"/>
    <w:basedOn w:val="a"/>
    <w:next w:val="a"/>
    <w:autoRedefine/>
    <w:rsid w:val="0021001B"/>
    <w:pPr>
      <w:spacing w:after="0"/>
      <w:ind w:left="800"/>
    </w:pPr>
  </w:style>
  <w:style w:type="paragraph" w:styleId="71">
    <w:name w:val="toc 7"/>
    <w:basedOn w:val="a"/>
    <w:next w:val="a"/>
    <w:autoRedefine/>
    <w:rsid w:val="0021001B"/>
    <w:pPr>
      <w:spacing w:after="0"/>
      <w:ind w:left="1000"/>
    </w:pPr>
  </w:style>
  <w:style w:type="paragraph" w:styleId="81">
    <w:name w:val="toc 8"/>
    <w:basedOn w:val="a"/>
    <w:next w:val="a"/>
    <w:autoRedefine/>
    <w:rsid w:val="0021001B"/>
    <w:pPr>
      <w:spacing w:after="0"/>
      <w:ind w:left="1200"/>
    </w:pPr>
  </w:style>
  <w:style w:type="paragraph" w:styleId="91">
    <w:name w:val="toc 9"/>
    <w:basedOn w:val="a"/>
    <w:next w:val="a"/>
    <w:autoRedefine/>
    <w:rsid w:val="0021001B"/>
    <w:pPr>
      <w:spacing w:after="0"/>
      <w:ind w:left="1400"/>
    </w:pPr>
    <w:rPr>
      <w:sz w:val="18"/>
    </w:rPr>
  </w:style>
  <w:style w:type="paragraph" w:styleId="a9">
    <w:name w:val="Document Map"/>
    <w:basedOn w:val="a"/>
    <w:link w:val="a8"/>
    <w:qFormat/>
    <w:rsid w:val="00552316"/>
    <w:pPr>
      <w:spacing w:after="0"/>
    </w:pPr>
    <w:rPr>
      <w:rFonts w:ascii="Lucida Grande" w:hAnsi="Lucida Grande"/>
    </w:rPr>
  </w:style>
  <w:style w:type="paragraph" w:styleId="aff1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567"/>
        <w:tab w:val="left" w:pos="0"/>
      </w:tabs>
      <w:spacing w:before="480" w:after="0" w:line="276" w:lineRule="auto"/>
      <w:ind w:left="431" w:hanging="431"/>
      <w:outlineLvl w:val="9"/>
    </w:pPr>
    <w:rPr>
      <w:rFonts w:eastAsiaTheme="majorEastAsia" w:cstheme="majorBidi"/>
      <w:kern w:val="0"/>
      <w:sz w:val="28"/>
      <w:szCs w:val="28"/>
    </w:rPr>
  </w:style>
  <w:style w:type="paragraph" w:styleId="aff2">
    <w:name w:val="Plain Text"/>
    <w:basedOn w:val="a"/>
    <w:qFormat/>
    <w:rsid w:val="00A36F31"/>
    <w:rPr>
      <w:rFonts w:ascii="Courier New" w:hAnsi="Courier New" w:cs="Courier New"/>
    </w:rPr>
  </w:style>
  <w:style w:type="paragraph" w:customStyle="1" w:styleId="SublineHeader">
    <w:name w:val="Subline Header"/>
    <w:basedOn w:val="afc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paragraph" w:styleId="ac">
    <w:name w:val="Intense Quote"/>
    <w:basedOn w:val="a"/>
    <w:next w:val="a"/>
    <w:link w:val="ab"/>
    <w:qFormat/>
    <w:rsid w:val="0083133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paragraph" w:styleId="af0">
    <w:name w:val="annotation text"/>
    <w:basedOn w:val="a"/>
    <w:link w:val="af"/>
    <w:uiPriority w:val="99"/>
    <w:unhideWhenUsed/>
    <w:qFormat/>
    <w:rsid w:val="00C254FC"/>
  </w:style>
  <w:style w:type="paragraph" w:styleId="af2">
    <w:name w:val="annotation subject"/>
    <w:basedOn w:val="af0"/>
    <w:next w:val="af0"/>
    <w:link w:val="af1"/>
    <w:semiHidden/>
    <w:unhideWhenUsed/>
    <w:qFormat/>
    <w:rsid w:val="00C254FC"/>
    <w:rPr>
      <w:b/>
      <w:bCs/>
    </w:rPr>
  </w:style>
  <w:style w:type="paragraph" w:styleId="af4">
    <w:name w:val="Balloon Text"/>
    <w:basedOn w:val="a"/>
    <w:link w:val="af3"/>
    <w:semiHidden/>
    <w:unhideWhenUsed/>
    <w:qFormat/>
    <w:rsid w:val="00C254FC"/>
    <w:pPr>
      <w:spacing w:after="0"/>
    </w:pPr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link w:val="af7"/>
    <w:uiPriority w:val="34"/>
    <w:qFormat/>
    <w:rsid w:val="00CE4D6A"/>
    <w:pPr>
      <w:ind w:left="720"/>
      <w:contextualSpacing/>
    </w:pPr>
  </w:style>
  <w:style w:type="paragraph" w:styleId="aff3">
    <w:name w:val="Normal (Web)"/>
    <w:basedOn w:val="a"/>
    <w:uiPriority w:val="99"/>
    <w:unhideWhenUsed/>
    <w:qFormat/>
    <w:rsid w:val="00CD5412"/>
    <w:pPr>
      <w:spacing w:beforeAutospacing="1" w:afterAutospacing="1"/>
    </w:pPr>
    <w:rPr>
      <w:rFonts w:ascii="Times New Roman" w:eastAsia="SimSun" w:hAnsi="Times New Roman"/>
      <w:sz w:val="24"/>
    </w:rPr>
  </w:style>
  <w:style w:type="paragraph" w:styleId="afa">
    <w:name w:val="footnote text"/>
    <w:basedOn w:val="a"/>
    <w:link w:val="af9"/>
    <w:semiHidden/>
    <w:unhideWhenUsed/>
    <w:rsid w:val="00914FD1"/>
    <w:pPr>
      <w:spacing w:after="0"/>
    </w:pPr>
  </w:style>
  <w:style w:type="paragraph" w:styleId="aff4">
    <w:name w:val="Revision"/>
    <w:semiHidden/>
    <w:qFormat/>
    <w:rsid w:val="00FE5718"/>
    <w:pPr>
      <w:spacing w:after="120"/>
    </w:pPr>
  </w:style>
  <w:style w:type="paragraph" w:styleId="aff5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numbering" w:styleId="111111">
    <w:name w:val="Outline List 2"/>
    <w:qFormat/>
    <w:rsid w:val="00C8036A"/>
  </w:style>
  <w:style w:type="numbering" w:customStyle="1" w:styleId="42">
    <w:name w:val="Импортированный стиль 4"/>
    <w:qFormat/>
    <w:rsid w:val="00CD5412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1"/>
    <w:uiPriority w:val="5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right="259"/>
    </w:pPr>
    <w:rPr>
      <w:sz w:val="18"/>
    </w:rPr>
    <w:tblPr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Info">
    <w:name w:val="Scroll Info"/>
    <w:basedOn w:val="a1"/>
    <w:uiPriority w:val="99"/>
    <w:qFormat/>
    <w:rsid w:val="00F93E63"/>
    <w:pPr>
      <w:ind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b/>
        <w:bCs w:val="0"/>
        <w:i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table" w:customStyle="1" w:styleId="12">
    <w:name w:val="Сетка таблицы1"/>
    <w:basedOn w:val="a1"/>
    <w:uiPriority w:val="59"/>
    <w:rsid w:val="00CD541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IAj7FmCDa0UQWLhN82GU8eECseA==">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dc:description/>
  <cp:lastModifiedBy>Anastasia Perventseva</cp:lastModifiedBy>
  <cp:revision>2</cp:revision>
  <dcterms:created xsi:type="dcterms:W3CDTF">2023-07-26T12:25:00Z</dcterms:created>
  <dcterms:modified xsi:type="dcterms:W3CDTF">2023-07-26T12:25:00Z</dcterms:modified>
  <dc:language>ru-RU</dc:language>
</cp:coreProperties>
</file>